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36" w:rsidRDefault="000A028C" w:rsidP="003610E8">
      <w:pPr>
        <w:jc w:val="center"/>
        <w:rPr>
          <w:sz w:val="72"/>
          <w:szCs w:val="72"/>
          <w:u w:val="single"/>
        </w:rPr>
      </w:pPr>
      <w:r w:rsidRPr="003F6B36">
        <w:rPr>
          <w:sz w:val="72"/>
          <w:szCs w:val="72"/>
          <w:u w:val="single"/>
        </w:rPr>
        <w:t>ZBA APPLICATION GUIDE</w:t>
      </w:r>
    </w:p>
    <w:p w:rsidR="00E27311" w:rsidRPr="00E27311" w:rsidRDefault="00E27311" w:rsidP="003610E8">
      <w:pPr>
        <w:jc w:val="center"/>
        <w:rPr>
          <w:sz w:val="32"/>
          <w:szCs w:val="32"/>
          <w:u w:val="single"/>
        </w:rPr>
      </w:pPr>
    </w:p>
    <w:p w:rsidR="000A028C" w:rsidRPr="0015404A" w:rsidRDefault="000A028C" w:rsidP="000A028C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 xml:space="preserve">Copy of </w:t>
      </w:r>
      <w:bookmarkStart w:id="0" w:name="_GoBack"/>
      <w:bookmarkEnd w:id="0"/>
      <w:r w:rsidRPr="0015404A">
        <w:rPr>
          <w:sz w:val="32"/>
          <w:szCs w:val="32"/>
        </w:rPr>
        <w:t>Assessors’ Map</w:t>
      </w:r>
    </w:p>
    <w:p w:rsidR="000A028C" w:rsidRPr="0015404A" w:rsidRDefault="000A028C" w:rsidP="000A028C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Scale drawing of premises</w:t>
      </w:r>
      <w:r w:rsidR="003610E8" w:rsidRPr="0015404A">
        <w:rPr>
          <w:sz w:val="32"/>
          <w:szCs w:val="32"/>
        </w:rPr>
        <w:t>:</w:t>
      </w:r>
    </w:p>
    <w:p w:rsidR="000A028C" w:rsidRPr="0015404A" w:rsidRDefault="000A028C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Showing all property lines</w:t>
      </w:r>
    </w:p>
    <w:p w:rsidR="000A028C" w:rsidRPr="0015404A" w:rsidRDefault="000A028C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Distances from any building or proposed buildings</w:t>
      </w:r>
    </w:p>
    <w:p w:rsidR="000A028C" w:rsidRPr="0015404A" w:rsidRDefault="000A028C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Driveways and parking area</w:t>
      </w:r>
    </w:p>
    <w:p w:rsidR="000A028C" w:rsidRPr="0015404A" w:rsidRDefault="000A028C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Location of septic and well</w:t>
      </w:r>
    </w:p>
    <w:p w:rsidR="000A028C" w:rsidRPr="0015404A" w:rsidRDefault="000A028C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Location of any soil conditions, topography which would effect a variance</w:t>
      </w:r>
    </w:p>
    <w:p w:rsidR="000A028C" w:rsidRPr="0015404A" w:rsidRDefault="000A028C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Drawing of any proposed changes to buildings</w:t>
      </w:r>
    </w:p>
    <w:p w:rsidR="000A028C" w:rsidRPr="0015404A" w:rsidRDefault="000A028C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Underground utilities</w:t>
      </w:r>
    </w:p>
    <w:p w:rsidR="003F6B36" w:rsidRPr="0015404A" w:rsidRDefault="003F6B36" w:rsidP="000A028C">
      <w:pPr>
        <w:pStyle w:val="ListParagraph"/>
        <w:numPr>
          <w:ilvl w:val="1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>Location of exterior lighting additions</w:t>
      </w:r>
    </w:p>
    <w:p w:rsidR="003F6B36" w:rsidRPr="0015404A" w:rsidRDefault="003F6B36" w:rsidP="003F6B3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15404A">
        <w:rPr>
          <w:sz w:val="32"/>
          <w:szCs w:val="32"/>
        </w:rPr>
        <w:t xml:space="preserve">If this is for a business; description of signage including location </w:t>
      </w:r>
    </w:p>
    <w:p w:rsidR="000A028C" w:rsidRPr="0015404A" w:rsidRDefault="000A028C" w:rsidP="000A02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5404A">
        <w:rPr>
          <w:sz w:val="32"/>
          <w:szCs w:val="32"/>
        </w:rPr>
        <w:t>If not the owner, copy of lease or rental agreement</w:t>
      </w:r>
    </w:p>
    <w:p w:rsidR="000A028C" w:rsidRPr="0015404A" w:rsidRDefault="001A3104" w:rsidP="000A02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5404A">
        <w:rPr>
          <w:sz w:val="32"/>
          <w:szCs w:val="32"/>
        </w:rPr>
        <w:t>Notarized letter of approval/consent signed by owner or authorized agent</w:t>
      </w:r>
    </w:p>
    <w:p w:rsidR="001A3104" w:rsidRPr="0015404A" w:rsidRDefault="001A3104" w:rsidP="000A02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5404A">
        <w:rPr>
          <w:sz w:val="32"/>
          <w:szCs w:val="32"/>
        </w:rPr>
        <w:t xml:space="preserve">Application form with </w:t>
      </w:r>
      <w:r w:rsidR="003610E8" w:rsidRPr="0015404A">
        <w:rPr>
          <w:sz w:val="32"/>
          <w:szCs w:val="32"/>
        </w:rPr>
        <w:t xml:space="preserve">current </w:t>
      </w:r>
      <w:r w:rsidRPr="0015404A">
        <w:rPr>
          <w:sz w:val="32"/>
          <w:szCs w:val="32"/>
        </w:rPr>
        <w:t>certified abutters list</w:t>
      </w:r>
      <w:r w:rsidR="003610E8" w:rsidRPr="0015404A">
        <w:rPr>
          <w:sz w:val="32"/>
          <w:szCs w:val="32"/>
        </w:rPr>
        <w:t xml:space="preserve"> [to be attained through the Assessors’ Office]</w:t>
      </w:r>
    </w:p>
    <w:p w:rsidR="001A3104" w:rsidRPr="0015404A" w:rsidRDefault="001A3104" w:rsidP="000A02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5404A">
        <w:rPr>
          <w:sz w:val="32"/>
          <w:szCs w:val="32"/>
        </w:rPr>
        <w:t>$250 filing fee</w:t>
      </w:r>
      <w:r w:rsidR="003610E8" w:rsidRPr="0015404A">
        <w:rPr>
          <w:sz w:val="32"/>
          <w:szCs w:val="32"/>
        </w:rPr>
        <w:t xml:space="preserve"> [check or money order payable to the “Town of Colrain”].</w:t>
      </w:r>
    </w:p>
    <w:p w:rsidR="003610E8" w:rsidRPr="0015404A" w:rsidRDefault="003610E8" w:rsidP="000A02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5404A">
        <w:rPr>
          <w:sz w:val="32"/>
          <w:szCs w:val="32"/>
        </w:rPr>
        <w:t>Application should be reviewed by the Zoning Board clerical assistant to ensure completeness prior to submittal to Town Clerk (this will eliminate the postponing of a hearing by the ZBA due to missing documentation).</w:t>
      </w:r>
    </w:p>
    <w:p w:rsidR="0015404A" w:rsidRPr="0015404A" w:rsidRDefault="0015404A" w:rsidP="000A02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5404A">
        <w:rPr>
          <w:sz w:val="32"/>
          <w:szCs w:val="32"/>
        </w:rPr>
        <w:t>Submit to Colrain Town Clerk-55 Main Rd. Colrain, MA 01340</w:t>
      </w:r>
    </w:p>
    <w:sectPr w:rsidR="0015404A" w:rsidRPr="0015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E05C4"/>
    <w:multiLevelType w:val="hybridMultilevel"/>
    <w:tmpl w:val="D978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C"/>
    <w:rsid w:val="000A028C"/>
    <w:rsid w:val="0015404A"/>
    <w:rsid w:val="001A3104"/>
    <w:rsid w:val="003610E8"/>
    <w:rsid w:val="003F6B36"/>
    <w:rsid w:val="00E27311"/>
    <w:rsid w:val="00F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C638-EE4C-442A-9F5F-1534A15F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2020-08-10T20:09:00Z</cp:lastPrinted>
  <dcterms:created xsi:type="dcterms:W3CDTF">2020-08-10T18:08:00Z</dcterms:created>
  <dcterms:modified xsi:type="dcterms:W3CDTF">2020-08-10T21:31:00Z</dcterms:modified>
</cp:coreProperties>
</file>